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07" w:rsidRDefault="008E3F07" w:rsidP="008E3F0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депутатов                                                                                     </w:t>
      </w:r>
      <w:r w:rsidR="00804A62">
        <w:rPr>
          <w:b/>
          <w:sz w:val="32"/>
          <w:szCs w:val="32"/>
        </w:rPr>
        <w:t xml:space="preserve">   Озеро-Карачинского сельсовета</w:t>
      </w:r>
    </w:p>
    <w:p w:rsidR="008E3F07" w:rsidRDefault="008E3F07" w:rsidP="008E3F07">
      <w:pPr>
        <w:rPr>
          <w:b/>
          <w:sz w:val="32"/>
          <w:szCs w:val="32"/>
        </w:rPr>
      </w:pPr>
      <w:r>
        <w:rPr>
          <w:b/>
          <w:sz w:val="32"/>
          <w:szCs w:val="32"/>
        </w:rPr>
        <w:t>Чановского района Новосибирской области</w:t>
      </w:r>
    </w:p>
    <w:p w:rsidR="008E3F07" w:rsidRDefault="008E3F07" w:rsidP="008E3F07">
      <w:r>
        <w:t xml:space="preserve">четвертого созыва </w:t>
      </w:r>
    </w:p>
    <w:p w:rsidR="008E3F07" w:rsidRDefault="008E3F07" w:rsidP="008E3F07">
      <w:pPr>
        <w:rPr>
          <w:b/>
          <w:sz w:val="32"/>
          <w:szCs w:val="32"/>
        </w:rPr>
      </w:pPr>
    </w:p>
    <w:p w:rsidR="008E3F07" w:rsidRDefault="008E3F07" w:rsidP="008E3F07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8E3F07" w:rsidRDefault="008E3F07" w:rsidP="008E3F07">
      <w:pPr>
        <w:rPr>
          <w:sz w:val="24"/>
          <w:szCs w:val="24"/>
        </w:rPr>
      </w:pPr>
      <w:r>
        <w:t>Тридцать пятой  сессии</w:t>
      </w:r>
    </w:p>
    <w:p w:rsidR="008E3F07" w:rsidRDefault="008E3F07" w:rsidP="008E3F07"/>
    <w:p w:rsidR="008E3F07" w:rsidRDefault="008E3F07" w:rsidP="008E3F07">
      <w:pPr>
        <w:jc w:val="both"/>
      </w:pPr>
      <w:r>
        <w:t xml:space="preserve">от 29 июня 2012 года                    п. Озеро-Карачи                  № </w:t>
      </w:r>
      <w:r w:rsidR="00E72161">
        <w:t>212</w:t>
      </w:r>
    </w:p>
    <w:p w:rsidR="008E3F07" w:rsidRDefault="008E3F07" w:rsidP="008E3F07"/>
    <w:p w:rsidR="00C71A0E" w:rsidRPr="00E91AC2" w:rsidRDefault="00C71A0E" w:rsidP="00C71A0E">
      <w:pPr>
        <w:rPr>
          <w:rFonts w:eastAsia="Times New Roman"/>
          <w:sz w:val="20"/>
          <w:szCs w:val="20"/>
          <w:vertAlign w:val="superscript"/>
        </w:rPr>
      </w:pPr>
      <w:r w:rsidRPr="00E91AC2">
        <w:rPr>
          <w:rFonts w:eastAsia="Times New Roman"/>
          <w:b/>
        </w:rPr>
        <w:t>О</w:t>
      </w:r>
      <w:r w:rsidR="00804A62">
        <w:rPr>
          <w:rFonts w:eastAsia="Times New Roman"/>
          <w:b/>
        </w:rPr>
        <w:t>б утверждении норматива и установления размера платы граждан по сбору и вывозу ТБО в поселение</w:t>
      </w:r>
      <w:r w:rsidRPr="00E91AC2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 xml:space="preserve"> </w:t>
      </w:r>
      <w:r w:rsidR="00B54668">
        <w:rPr>
          <w:rFonts w:eastAsia="Times New Roman"/>
          <w:b/>
        </w:rPr>
        <w:t>Озеро-Ка</w:t>
      </w:r>
      <w:r w:rsidR="008E3F07">
        <w:rPr>
          <w:rFonts w:eastAsia="Times New Roman"/>
          <w:b/>
        </w:rPr>
        <w:t>р</w:t>
      </w:r>
      <w:r w:rsidR="00B54668">
        <w:rPr>
          <w:rFonts w:eastAsia="Times New Roman"/>
          <w:b/>
        </w:rPr>
        <w:t>ачинского</w:t>
      </w:r>
      <w:r>
        <w:rPr>
          <w:rFonts w:eastAsia="Times New Roman"/>
          <w:b/>
        </w:rPr>
        <w:t xml:space="preserve"> сельсовета </w:t>
      </w:r>
    </w:p>
    <w:p w:rsidR="00C71A0E" w:rsidRPr="00E91AC2" w:rsidRDefault="00C71A0E" w:rsidP="00C71A0E">
      <w:pPr>
        <w:suppressAutoHyphens/>
        <w:ind w:firstLine="709"/>
        <w:jc w:val="both"/>
        <w:rPr>
          <w:rFonts w:eastAsia="Times New Roman"/>
        </w:rPr>
      </w:pPr>
    </w:p>
    <w:p w:rsidR="00C71A0E" w:rsidRPr="00E91AC2" w:rsidRDefault="00C71A0E" w:rsidP="00804A62">
      <w:pPr>
        <w:suppressAutoHyphens/>
        <w:ind w:firstLine="709"/>
        <w:jc w:val="both"/>
        <w:rPr>
          <w:rFonts w:eastAsia="Times New Roman"/>
        </w:rPr>
      </w:pPr>
      <w:r w:rsidRPr="00E91AC2">
        <w:rPr>
          <w:rFonts w:eastAsia="Times New Roman"/>
        </w:rPr>
        <w:t xml:space="preserve">В </w:t>
      </w:r>
      <w:r w:rsidR="00804A62">
        <w:rPr>
          <w:rFonts w:eastAsia="Times New Roman"/>
        </w:rPr>
        <w:t>соответствии со ст.154, 156 Жилищного кодекса Российской Федерации от 29.12.2004 года № 188 – ФЗ,</w:t>
      </w:r>
      <w:r w:rsidRPr="00E91AC2">
        <w:rPr>
          <w:rFonts w:eastAsia="Times New Roman"/>
        </w:rPr>
        <w:t xml:space="preserve"> Совет депутатов </w:t>
      </w:r>
      <w:r w:rsidR="00804A62">
        <w:rPr>
          <w:rFonts w:eastAsia="Times New Roman"/>
        </w:rPr>
        <w:t xml:space="preserve">Озеро-Карачинского сельсовета </w:t>
      </w:r>
      <w:r w:rsidRPr="00E91AC2">
        <w:rPr>
          <w:rFonts w:eastAsia="Times New Roman"/>
        </w:rPr>
        <w:t>РЕШИЛ:</w:t>
      </w:r>
    </w:p>
    <w:p w:rsidR="00804A62" w:rsidRDefault="00C71A0E" w:rsidP="00804A62">
      <w:pPr>
        <w:pStyle w:val="a5"/>
        <w:numPr>
          <w:ilvl w:val="0"/>
          <w:numId w:val="5"/>
        </w:numPr>
        <w:suppressAutoHyphens/>
        <w:jc w:val="both"/>
        <w:rPr>
          <w:rFonts w:eastAsia="Times New Roman"/>
        </w:rPr>
      </w:pPr>
      <w:r w:rsidRPr="00804A62">
        <w:rPr>
          <w:rFonts w:eastAsia="Times New Roman"/>
        </w:rPr>
        <w:t xml:space="preserve">Утвердить </w:t>
      </w:r>
      <w:r w:rsidR="00804A62" w:rsidRPr="00804A62">
        <w:rPr>
          <w:rFonts w:eastAsia="Times New Roman"/>
        </w:rPr>
        <w:t>норматив образования ТБО с 1м2 общей площади жилья в размере 0,006 м3 в месяц.</w:t>
      </w:r>
    </w:p>
    <w:p w:rsidR="00804A62" w:rsidRDefault="00804A62" w:rsidP="00804A62">
      <w:pPr>
        <w:pStyle w:val="a5"/>
        <w:numPr>
          <w:ilvl w:val="0"/>
          <w:numId w:val="5"/>
        </w:numPr>
        <w:suppressAutoHyphens/>
        <w:jc w:val="both"/>
        <w:rPr>
          <w:rFonts w:eastAsia="Times New Roman"/>
        </w:rPr>
      </w:pPr>
      <w:r>
        <w:rPr>
          <w:rFonts w:eastAsia="Times New Roman"/>
        </w:rPr>
        <w:t>Установить с 01 июля по 31 декабря 2012 года для нанимателей и собственников жилья помещений в многоквартирных домах</w:t>
      </w:r>
      <w:r w:rsidR="00850F96">
        <w:rPr>
          <w:rFonts w:eastAsia="Times New Roman"/>
        </w:rPr>
        <w:t>, которые не приняли решение о выборе способа управления многоквартирным домом, размер платы за сбор и вывоз ТБО</w:t>
      </w:r>
      <w:r w:rsidR="00E72161">
        <w:rPr>
          <w:rFonts w:eastAsia="Times New Roman"/>
        </w:rPr>
        <w:t xml:space="preserve">  1.15</w:t>
      </w:r>
      <w:r w:rsidR="00850F96">
        <w:rPr>
          <w:rFonts w:eastAsia="Times New Roman"/>
        </w:rPr>
        <w:t xml:space="preserve"> руб./м</w:t>
      </w:r>
      <w:proofErr w:type="gramStart"/>
      <w:r w:rsidR="00850F96">
        <w:rPr>
          <w:rFonts w:eastAsia="Times New Roman"/>
        </w:rPr>
        <w:t>2</w:t>
      </w:r>
      <w:proofErr w:type="gramEnd"/>
      <w:r w:rsidR="00850F96">
        <w:rPr>
          <w:rFonts w:eastAsia="Times New Roman"/>
        </w:rPr>
        <w:t>.</w:t>
      </w:r>
    </w:p>
    <w:p w:rsidR="00850F96" w:rsidRDefault="00850F96" w:rsidP="00804A62">
      <w:pPr>
        <w:pStyle w:val="a5"/>
        <w:numPr>
          <w:ilvl w:val="0"/>
          <w:numId w:val="5"/>
        </w:numPr>
        <w:suppressAutoHyphens/>
        <w:jc w:val="both"/>
        <w:rPr>
          <w:rFonts w:eastAsia="Times New Roman"/>
        </w:rPr>
      </w:pPr>
      <w:r>
        <w:rPr>
          <w:rFonts w:eastAsia="Times New Roman"/>
        </w:rPr>
        <w:t>Настоящее решение вступает в силу с 01 июля 2012 года.</w:t>
      </w:r>
    </w:p>
    <w:p w:rsidR="00850F96" w:rsidRPr="00804A62" w:rsidRDefault="00850F96" w:rsidP="00804A62">
      <w:pPr>
        <w:pStyle w:val="a5"/>
        <w:numPr>
          <w:ilvl w:val="0"/>
          <w:numId w:val="5"/>
        </w:numPr>
        <w:suppressAutoHyphens/>
        <w:jc w:val="both"/>
        <w:rPr>
          <w:rFonts w:eastAsia="Times New Roman"/>
        </w:rPr>
      </w:pPr>
      <w:r>
        <w:rPr>
          <w:rFonts w:eastAsia="Times New Roman"/>
        </w:rPr>
        <w:t>Настоящее решение направить Главе Озеро-Карачинского сельсовета для подписания и опубликования в бюллетени Озеро-Карачинского сельсовета.</w:t>
      </w:r>
    </w:p>
    <w:p w:rsidR="00C71A0E" w:rsidRPr="00804A62" w:rsidRDefault="00C71A0E" w:rsidP="00804A62">
      <w:pPr>
        <w:suppressAutoHyphens/>
        <w:ind w:left="709"/>
        <w:jc w:val="both"/>
        <w:rPr>
          <w:rFonts w:eastAsia="Times New Roman"/>
        </w:rPr>
      </w:pPr>
    </w:p>
    <w:p w:rsidR="00850F96" w:rsidRDefault="00850F96" w:rsidP="00850F96">
      <w:pPr>
        <w:suppressAutoHyphens/>
        <w:jc w:val="both"/>
        <w:rPr>
          <w:rFonts w:eastAsia="Times New Roman"/>
        </w:rPr>
      </w:pPr>
    </w:p>
    <w:p w:rsidR="00850F96" w:rsidRDefault="00850F96" w:rsidP="00850F96">
      <w:pPr>
        <w:suppressAutoHyphens/>
        <w:jc w:val="both"/>
        <w:rPr>
          <w:rFonts w:eastAsia="Times New Roman"/>
        </w:rPr>
      </w:pPr>
    </w:p>
    <w:p w:rsidR="00850F96" w:rsidRDefault="00850F96" w:rsidP="00850F96">
      <w:pPr>
        <w:suppressAutoHyphens/>
        <w:jc w:val="both"/>
        <w:rPr>
          <w:rFonts w:eastAsia="Times New Roman"/>
        </w:rPr>
      </w:pPr>
      <w:r>
        <w:rPr>
          <w:rFonts w:eastAsia="Times New Roman"/>
        </w:rPr>
        <w:t xml:space="preserve">Глава Озеро-Карачинского сельсовета                                 </w:t>
      </w:r>
      <w:proofErr w:type="spellStart"/>
      <w:r>
        <w:rPr>
          <w:rFonts w:eastAsia="Times New Roman"/>
        </w:rPr>
        <w:t>В.М.Сырыгин</w:t>
      </w:r>
      <w:proofErr w:type="spellEnd"/>
    </w:p>
    <w:p w:rsidR="00850F96" w:rsidRPr="00E91AC2" w:rsidRDefault="00850F96" w:rsidP="00850F96">
      <w:pPr>
        <w:suppressAutoHyphens/>
        <w:jc w:val="both"/>
        <w:rPr>
          <w:rFonts w:eastAsia="Times New Roman"/>
        </w:rPr>
      </w:pPr>
    </w:p>
    <w:p w:rsidR="00804A62" w:rsidRDefault="00C71A0E" w:rsidP="00804A62">
      <w:pPr>
        <w:suppressAutoHyphens/>
        <w:jc w:val="left"/>
        <w:rPr>
          <w:rFonts w:eastAsia="Times New Roman"/>
        </w:rPr>
      </w:pPr>
      <w:r w:rsidRPr="00E91AC2">
        <w:rPr>
          <w:rFonts w:eastAsia="Times New Roman"/>
        </w:rPr>
        <w:t xml:space="preserve">Председатель Совета депутатов </w:t>
      </w:r>
    </w:p>
    <w:p w:rsidR="007E1B49" w:rsidRDefault="00804A62" w:rsidP="00804A62">
      <w:pPr>
        <w:suppressAutoHyphens/>
        <w:jc w:val="left"/>
        <w:rPr>
          <w:rFonts w:eastAsia="Times New Roman"/>
          <w:sz w:val="20"/>
          <w:szCs w:val="20"/>
        </w:rPr>
      </w:pPr>
      <w:r>
        <w:rPr>
          <w:rFonts w:eastAsia="Times New Roman"/>
        </w:rPr>
        <w:t xml:space="preserve">Озеро-Карачинского сельсовета                                                  </w:t>
      </w:r>
      <w:proofErr w:type="spellStart"/>
      <w:r>
        <w:rPr>
          <w:rFonts w:eastAsia="Times New Roman"/>
        </w:rPr>
        <w:t>Н.И.Горкунова</w:t>
      </w:r>
      <w:proofErr w:type="spellEnd"/>
      <w:r w:rsidR="00C71A0E" w:rsidRPr="00E91AC2">
        <w:rPr>
          <w:rFonts w:eastAsia="Times New Roman"/>
        </w:rPr>
        <w:t xml:space="preserve">     </w:t>
      </w:r>
    </w:p>
    <w:p w:rsidR="007E1B49" w:rsidRPr="00E91AC2" w:rsidRDefault="007E1B49" w:rsidP="00C71A0E">
      <w:pPr>
        <w:jc w:val="left"/>
        <w:rPr>
          <w:rFonts w:eastAsia="Times New Roman"/>
          <w:sz w:val="20"/>
          <w:szCs w:val="20"/>
        </w:rPr>
      </w:pPr>
    </w:p>
    <w:sectPr w:rsidR="007E1B49" w:rsidRPr="00E91AC2" w:rsidSect="007B2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6316"/>
    <w:multiLevelType w:val="hybridMultilevel"/>
    <w:tmpl w:val="DD2A21DE"/>
    <w:lvl w:ilvl="0" w:tplc="4BD81AD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6D311C"/>
    <w:multiLevelType w:val="hybridMultilevel"/>
    <w:tmpl w:val="2BEC4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737DEB"/>
    <w:multiLevelType w:val="hybridMultilevel"/>
    <w:tmpl w:val="A2FAC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011F5"/>
    <w:multiLevelType w:val="hybridMultilevel"/>
    <w:tmpl w:val="3EC0A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83F9A"/>
    <w:multiLevelType w:val="hybridMultilevel"/>
    <w:tmpl w:val="58FEA0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E3538"/>
    <w:rsid w:val="00036473"/>
    <w:rsid w:val="001A25CF"/>
    <w:rsid w:val="00260CE7"/>
    <w:rsid w:val="003B4289"/>
    <w:rsid w:val="004E3538"/>
    <w:rsid w:val="0070010F"/>
    <w:rsid w:val="007B25C3"/>
    <w:rsid w:val="007E1B49"/>
    <w:rsid w:val="008032BF"/>
    <w:rsid w:val="00804A62"/>
    <w:rsid w:val="00850F96"/>
    <w:rsid w:val="008E3F07"/>
    <w:rsid w:val="009E025B"/>
    <w:rsid w:val="00A007AB"/>
    <w:rsid w:val="00B54668"/>
    <w:rsid w:val="00C71A0E"/>
    <w:rsid w:val="00E7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0E"/>
    <w:pPr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1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10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04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0E"/>
    <w:pPr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1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1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 НСО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Ольховикова Ю.Э.</dc:creator>
  <cp:keywords/>
  <dc:description/>
  <cp:lastModifiedBy>DNA7 X64</cp:lastModifiedBy>
  <cp:revision>12</cp:revision>
  <cp:lastPrinted>2012-05-31T07:04:00Z</cp:lastPrinted>
  <dcterms:created xsi:type="dcterms:W3CDTF">2012-05-17T08:29:00Z</dcterms:created>
  <dcterms:modified xsi:type="dcterms:W3CDTF">2012-07-02T03:12:00Z</dcterms:modified>
</cp:coreProperties>
</file>